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E0969" w14:textId="56B2B8BB" w:rsidR="00DE4F76" w:rsidRPr="00404427" w:rsidRDefault="00B37712" w:rsidP="000821B1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04427">
        <w:rPr>
          <w:rFonts w:asciiTheme="majorEastAsia" w:eastAsiaTheme="majorEastAsia" w:hAnsiTheme="majorEastAsia"/>
          <w:sz w:val="28"/>
          <w:szCs w:val="28"/>
        </w:rPr>
        <w:t>演題</w:t>
      </w:r>
      <w:r w:rsidR="000821B1" w:rsidRPr="00404427">
        <w:rPr>
          <w:rFonts w:asciiTheme="majorEastAsia" w:eastAsiaTheme="majorEastAsia" w:hAnsiTheme="majorEastAsia" w:hint="eastAsia"/>
          <w:sz w:val="28"/>
          <w:szCs w:val="28"/>
        </w:rPr>
        <w:t>タイトル</w:t>
      </w:r>
      <w:r w:rsidR="000821B1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>（1</w:t>
      </w:r>
      <w:r w:rsidR="00404427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>4</w:t>
      </w:r>
      <w:r w:rsidR="000821B1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>ポイント</w:t>
      </w:r>
      <w:r w:rsidR="00531CDE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 xml:space="preserve">　</w:t>
      </w:r>
      <w:r w:rsidR="00404427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>ゴシック体</w:t>
      </w:r>
      <w:r w:rsidR="00181FE2" w:rsidRPr="00181FE2">
        <w:rPr>
          <w:rFonts w:asciiTheme="majorEastAsia" w:eastAsiaTheme="majorEastAsia" w:hAnsiTheme="majorEastAsia" w:hint="eastAsia"/>
          <w:color w:val="0070C0"/>
          <w:sz w:val="28"/>
          <w:szCs w:val="28"/>
        </w:rPr>
        <w:t xml:space="preserve"> </w:t>
      </w:r>
      <w:r w:rsidR="00181FE2" w:rsidRPr="00181FE2">
        <w:rPr>
          <w:rFonts w:ascii="ＭＳ Ｐゴシック" w:eastAsia="ＭＳ ゴシック" w:hAnsi="ＭＳ Ｐゴシック" w:hint="eastAsia"/>
          <w:color w:val="0070C0"/>
          <w:sz w:val="28"/>
          <w:szCs w:val="32"/>
        </w:rPr>
        <w:t>全角</w:t>
      </w:r>
      <w:r w:rsidR="00181FE2" w:rsidRPr="00181FE2">
        <w:rPr>
          <w:rFonts w:ascii="ＭＳ Ｐゴシック" w:eastAsia="ＭＳ ゴシック" w:hAnsi="ＭＳ Ｐゴシック" w:hint="eastAsia"/>
          <w:color w:val="0070C0"/>
          <w:sz w:val="28"/>
          <w:szCs w:val="32"/>
        </w:rPr>
        <w:t>60</w:t>
      </w:r>
      <w:r w:rsidR="00181FE2" w:rsidRPr="00181FE2">
        <w:rPr>
          <w:rFonts w:ascii="ＭＳ Ｐゴシック" w:eastAsia="ＭＳ ゴシック" w:hAnsi="ＭＳ Ｐゴシック" w:hint="eastAsia"/>
          <w:color w:val="0070C0"/>
          <w:sz w:val="28"/>
          <w:szCs w:val="32"/>
        </w:rPr>
        <w:t>文字以内）</w:t>
      </w:r>
    </w:p>
    <w:p w14:paraId="2EABA70F" w14:textId="5EF7255D" w:rsidR="00105315" w:rsidRPr="00181FE2" w:rsidRDefault="00105315" w:rsidP="00105315">
      <w:pPr>
        <w:ind w:leftChars="742" w:left="1558"/>
        <w:rPr>
          <w:sz w:val="24"/>
          <w:szCs w:val="24"/>
        </w:rPr>
      </w:pPr>
    </w:p>
    <w:p w14:paraId="4A613D52" w14:textId="77777777" w:rsidR="00404427" w:rsidRPr="00531CDE" w:rsidRDefault="00404427" w:rsidP="00105315">
      <w:pPr>
        <w:ind w:leftChars="742" w:left="1558"/>
        <w:rPr>
          <w:sz w:val="24"/>
          <w:szCs w:val="24"/>
        </w:rPr>
      </w:pPr>
    </w:p>
    <w:p w14:paraId="4DD2DD11" w14:textId="62CFD239" w:rsidR="00404427" w:rsidRPr="00C14B07" w:rsidRDefault="00C45265" w:rsidP="00105315">
      <w:pPr>
        <w:ind w:firstLineChars="300" w:firstLine="630"/>
        <w:rPr>
          <w:szCs w:val="21"/>
        </w:rPr>
      </w:pPr>
      <w:r w:rsidRPr="00C14B07">
        <w:rPr>
          <w:rFonts w:hint="eastAsia"/>
          <w:szCs w:val="21"/>
        </w:rPr>
        <w:t>○</w:t>
      </w:r>
      <w:r w:rsidR="00DE4F76" w:rsidRPr="00C14B07">
        <w:rPr>
          <w:szCs w:val="21"/>
        </w:rPr>
        <w:t>発表者１</w:t>
      </w:r>
      <w:r w:rsidR="00DE4F76" w:rsidRPr="00C14B07">
        <w:rPr>
          <w:szCs w:val="21"/>
          <w:vertAlign w:val="superscript"/>
        </w:rPr>
        <w:t>1</w:t>
      </w:r>
      <w:r w:rsidR="00933302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</w:rPr>
        <w:t>、</w:t>
      </w:r>
      <w:r w:rsidR="00DE4F76" w:rsidRPr="00C14B07">
        <w:rPr>
          <w:szCs w:val="21"/>
        </w:rPr>
        <w:t>発表者２</w:t>
      </w:r>
      <w:r w:rsidR="00DE4F76" w:rsidRPr="00C14B07">
        <w:rPr>
          <w:szCs w:val="21"/>
          <w:vertAlign w:val="superscript"/>
        </w:rPr>
        <w:t>1</w:t>
      </w:r>
      <w:r w:rsidR="00933302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</w:rPr>
        <w:t>、</w:t>
      </w:r>
      <w:r w:rsidR="00404427" w:rsidRPr="00C14B07">
        <w:rPr>
          <w:szCs w:val="21"/>
        </w:rPr>
        <w:t>発表者</w:t>
      </w:r>
      <w:r w:rsidR="00404427" w:rsidRPr="00C14B07">
        <w:rPr>
          <w:rFonts w:hint="eastAsia"/>
          <w:szCs w:val="21"/>
        </w:rPr>
        <w:t>３</w:t>
      </w:r>
      <w:r w:rsidR="00404427" w:rsidRPr="00C14B07">
        <w:rPr>
          <w:szCs w:val="21"/>
          <w:vertAlign w:val="superscript"/>
        </w:rPr>
        <w:t>1</w:t>
      </w:r>
      <w:r w:rsidR="00404427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</w:rPr>
        <w:t>、</w:t>
      </w:r>
      <w:r w:rsidR="00404427" w:rsidRPr="00C14B07">
        <w:rPr>
          <w:szCs w:val="21"/>
        </w:rPr>
        <w:t>発表者</w:t>
      </w:r>
      <w:r w:rsidR="00404427" w:rsidRPr="00C14B07">
        <w:rPr>
          <w:rFonts w:hint="eastAsia"/>
          <w:szCs w:val="21"/>
        </w:rPr>
        <w:t>４</w:t>
      </w:r>
      <w:r w:rsidR="00404427" w:rsidRPr="00C14B07">
        <w:rPr>
          <w:szCs w:val="21"/>
          <w:vertAlign w:val="superscript"/>
        </w:rPr>
        <w:t>1</w:t>
      </w:r>
      <w:r w:rsidR="00404427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  <w:vertAlign w:val="superscript"/>
        </w:rPr>
        <w:t>2</w:t>
      </w:r>
      <w:r w:rsidR="00404427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</w:rPr>
        <w:t>、発表者５</w:t>
      </w:r>
      <w:r w:rsidR="00404427" w:rsidRPr="00C14B07">
        <w:rPr>
          <w:rFonts w:hint="eastAsia"/>
          <w:szCs w:val="21"/>
          <w:vertAlign w:val="superscript"/>
        </w:rPr>
        <w:t>1</w:t>
      </w:r>
      <w:r w:rsidR="00404427" w:rsidRPr="00C14B07">
        <w:rPr>
          <w:rFonts w:hint="eastAsia"/>
          <w:szCs w:val="21"/>
          <w:vertAlign w:val="superscript"/>
        </w:rPr>
        <w:t>）</w:t>
      </w:r>
      <w:r w:rsidR="00404427" w:rsidRPr="00C14B07">
        <w:rPr>
          <w:rFonts w:hint="eastAsia"/>
          <w:szCs w:val="21"/>
        </w:rPr>
        <w:t>、発表者６</w:t>
      </w:r>
      <w:r w:rsidR="00404427" w:rsidRPr="00C14B07">
        <w:rPr>
          <w:rFonts w:hint="eastAsia"/>
          <w:szCs w:val="21"/>
          <w:vertAlign w:val="superscript"/>
        </w:rPr>
        <w:t>2</w:t>
      </w:r>
      <w:r w:rsidR="00404427" w:rsidRPr="00C14B07">
        <w:rPr>
          <w:rFonts w:hint="eastAsia"/>
          <w:szCs w:val="21"/>
          <w:vertAlign w:val="superscript"/>
        </w:rPr>
        <w:t>）</w:t>
      </w:r>
      <w:r w:rsidR="00404427" w:rsidRPr="00642C22">
        <w:rPr>
          <w:rFonts w:hint="eastAsia"/>
          <w:color w:val="0070C0"/>
          <w:szCs w:val="21"/>
        </w:rPr>
        <w:t>（</w:t>
      </w:r>
      <w:r w:rsidR="00404427" w:rsidRPr="00642C22">
        <w:rPr>
          <w:rFonts w:hint="eastAsia"/>
          <w:color w:val="0070C0"/>
          <w:szCs w:val="21"/>
        </w:rPr>
        <w:t>10.5</w:t>
      </w:r>
      <w:r w:rsidR="00404427" w:rsidRPr="00642C22">
        <w:rPr>
          <w:rFonts w:hint="eastAsia"/>
          <w:color w:val="0070C0"/>
          <w:szCs w:val="21"/>
        </w:rPr>
        <w:t>ポイント　明朝体）</w:t>
      </w:r>
    </w:p>
    <w:p w14:paraId="0A34C0D8" w14:textId="3E1184FF" w:rsidR="00DE4F76" w:rsidRPr="00404427" w:rsidRDefault="00404427" w:rsidP="00404427">
      <w:pPr>
        <w:ind w:firstLineChars="500" w:firstLine="900"/>
        <w:rPr>
          <w:rFonts w:asciiTheme="majorEastAsia" w:eastAsiaTheme="majorEastAsia" w:hAnsiTheme="majorEastAsia"/>
          <w:sz w:val="18"/>
          <w:szCs w:val="18"/>
        </w:rPr>
      </w:pPr>
      <w:r w:rsidRPr="00404427">
        <w:rPr>
          <w:rFonts w:asciiTheme="majorEastAsia" w:eastAsiaTheme="majorEastAsia" w:hAnsiTheme="majorEastAsia" w:hint="eastAsia"/>
          <w:sz w:val="18"/>
          <w:szCs w:val="18"/>
        </w:rPr>
        <w:t>1）</w:t>
      </w:r>
      <w:r w:rsidR="00DE4F76" w:rsidRPr="00404427">
        <w:rPr>
          <w:rFonts w:asciiTheme="majorEastAsia" w:eastAsiaTheme="majorEastAsia" w:hAnsiTheme="majorEastAsia" w:hint="eastAsia"/>
          <w:sz w:val="18"/>
          <w:szCs w:val="18"/>
        </w:rPr>
        <w:t>（所属1）</w:t>
      </w:r>
      <w:r w:rsidRPr="00404427">
        <w:rPr>
          <w:rFonts w:asciiTheme="majorEastAsia" w:eastAsiaTheme="majorEastAsia" w:hAnsiTheme="majorEastAsia" w:hint="eastAsia"/>
          <w:sz w:val="18"/>
          <w:szCs w:val="18"/>
        </w:rPr>
        <w:t>、2）</w:t>
      </w:r>
      <w:r w:rsidR="00DE4F76" w:rsidRPr="00404427">
        <w:rPr>
          <w:rFonts w:asciiTheme="majorEastAsia" w:eastAsiaTheme="majorEastAsia" w:hAnsiTheme="majorEastAsia" w:hint="eastAsia"/>
          <w:sz w:val="18"/>
          <w:szCs w:val="18"/>
        </w:rPr>
        <w:t>（所属2）</w:t>
      </w:r>
      <w:r w:rsidR="000821B1"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（</w:t>
      </w:r>
      <w:r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9</w:t>
      </w:r>
      <w:r w:rsidR="000821B1"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ポイント</w:t>
      </w:r>
      <w:r w:rsidR="00531CDE"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 xml:space="preserve">　</w:t>
      </w:r>
      <w:r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ゴシック</w:t>
      </w:r>
      <w:r w:rsidR="00531CDE"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体</w:t>
      </w:r>
      <w:r w:rsidR="000821B1" w:rsidRPr="00642C22">
        <w:rPr>
          <w:rFonts w:asciiTheme="majorEastAsia" w:eastAsiaTheme="majorEastAsia" w:hAnsiTheme="majorEastAsia" w:hint="eastAsia"/>
          <w:color w:val="0070C0"/>
          <w:sz w:val="18"/>
          <w:szCs w:val="18"/>
        </w:rPr>
        <w:t>）</w:t>
      </w:r>
    </w:p>
    <w:p w14:paraId="24D6E281" w14:textId="77777777" w:rsidR="00AB732D" w:rsidRPr="0038183D" w:rsidRDefault="00AB732D" w:rsidP="0038183D">
      <w:pPr>
        <w:snapToGrid w:val="0"/>
        <w:rPr>
          <w:sz w:val="24"/>
          <w:szCs w:val="24"/>
        </w:rPr>
      </w:pPr>
    </w:p>
    <w:p w14:paraId="63BA9890" w14:textId="537A9913" w:rsidR="00DE4F76" w:rsidRDefault="00DE4F76" w:rsidP="007C5692">
      <w:pPr>
        <w:pBdr>
          <w:bottom w:val="single" w:sz="4" w:space="1" w:color="auto"/>
        </w:pBdr>
      </w:pPr>
    </w:p>
    <w:p w14:paraId="0AE9D49C" w14:textId="77777777" w:rsidR="00404427" w:rsidRDefault="00404427"/>
    <w:p w14:paraId="62BC4601" w14:textId="087BA807" w:rsidR="00404427" w:rsidRDefault="00404427">
      <w:pPr>
        <w:sectPr w:rsidR="00404427" w:rsidSect="00404427">
          <w:pgSz w:w="16838" w:h="11906" w:orient="landscape" w:code="9"/>
          <w:pgMar w:top="1985" w:right="2552" w:bottom="1985" w:left="2552" w:header="851" w:footer="992" w:gutter="0"/>
          <w:cols w:space="425"/>
          <w:docGrid w:type="lines" w:linePitch="360"/>
        </w:sectPr>
      </w:pPr>
    </w:p>
    <w:p w14:paraId="30655AFA" w14:textId="5DAE041B" w:rsidR="00531CDE" w:rsidRPr="00531CDE" w:rsidRDefault="00404427" w:rsidP="00813D1E">
      <w:pPr>
        <w:rPr>
          <w:rFonts w:asciiTheme="minorEastAsia" w:eastAsiaTheme="minorEastAsia" w:hAnsiTheme="minorEastAsia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="00A926A3" w:rsidRPr="00EB52FC">
        <w:rPr>
          <w:rFonts w:ascii="ＭＳ ゴシック" w:eastAsia="ＭＳ ゴシック" w:hAnsi="ＭＳ ゴシック" w:hint="eastAsia"/>
          <w:b/>
          <w:szCs w:val="21"/>
        </w:rPr>
        <w:t>目的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  <w:r w:rsidR="00531CDE" w:rsidRPr="00642C22">
        <w:rPr>
          <w:rFonts w:asciiTheme="minorEastAsia" w:eastAsiaTheme="minorEastAsia" w:hAnsiTheme="minorEastAsia" w:hint="eastAsia"/>
          <w:bCs/>
          <w:color w:val="0070C0"/>
          <w:szCs w:val="21"/>
        </w:rPr>
        <w:t>（本文は10.5ポイント 明朝体）</w:t>
      </w:r>
    </w:p>
    <w:p w14:paraId="540409D8" w14:textId="33BDA65C" w:rsidR="00531CDE" w:rsidRDefault="00531CDE" w:rsidP="00A926A3">
      <w:pPr>
        <w:rPr>
          <w:rFonts w:ascii="ＭＳ 明朝" w:hAnsi="ＭＳ 明朝"/>
          <w:b/>
          <w:szCs w:val="21"/>
        </w:rPr>
      </w:pPr>
    </w:p>
    <w:p w14:paraId="0DA3E4FA" w14:textId="2164071C" w:rsidR="00C14B07" w:rsidRPr="00531CDE" w:rsidRDefault="00C14B07" w:rsidP="00A926A3">
      <w:pPr>
        <w:rPr>
          <w:rFonts w:ascii="ＭＳ 明朝" w:hAnsi="ＭＳ 明朝"/>
          <w:b/>
          <w:szCs w:val="21"/>
        </w:rPr>
      </w:pPr>
    </w:p>
    <w:p w14:paraId="58CD8900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06204972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54DAEF7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152F3D29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61FB727A" w14:textId="1432A4F5" w:rsidR="00531CDE" w:rsidRDefault="00404427" w:rsidP="00A926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="00A926A3" w:rsidRPr="00EB52FC">
        <w:rPr>
          <w:rFonts w:ascii="ＭＳ ゴシック" w:eastAsia="ＭＳ ゴシック" w:hAnsi="ＭＳ ゴシック" w:hint="eastAsia"/>
          <w:b/>
          <w:szCs w:val="21"/>
        </w:rPr>
        <w:t>方法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  <w:r w:rsidR="00531CDE" w:rsidRPr="00642C22">
        <w:rPr>
          <w:rFonts w:asciiTheme="minorEastAsia" w:eastAsiaTheme="minorEastAsia" w:hAnsiTheme="minorEastAsia" w:hint="eastAsia"/>
          <w:bCs/>
          <w:color w:val="0070C0"/>
          <w:szCs w:val="21"/>
        </w:rPr>
        <w:t>（本文は10.5ポイント 明朝体）</w:t>
      </w:r>
    </w:p>
    <w:p w14:paraId="32FEC76F" w14:textId="7335ADC2" w:rsid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6D57F3C5" w14:textId="622FB5FD" w:rsid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5B659AA0" w14:textId="63E9E5A8" w:rsid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1E149732" w14:textId="16F92B70" w:rsid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70042C18" w14:textId="6B1C8EB3" w:rsid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419B5E24" w14:textId="77777777" w:rsidR="00404427" w:rsidRPr="00404427" w:rsidRDefault="00404427" w:rsidP="00531CDE">
      <w:pPr>
        <w:rPr>
          <w:rFonts w:asciiTheme="minorEastAsia" w:eastAsiaTheme="minorEastAsia" w:hAnsiTheme="minorEastAsia"/>
          <w:b/>
          <w:szCs w:val="21"/>
        </w:rPr>
      </w:pPr>
    </w:p>
    <w:p w14:paraId="42E40285" w14:textId="40417A23" w:rsidR="00531CDE" w:rsidRDefault="00531CDE" w:rsidP="00531CDE">
      <w:pPr>
        <w:rPr>
          <w:rFonts w:asciiTheme="minorEastAsia" w:eastAsiaTheme="minorEastAsia" w:hAnsiTheme="minorEastAsia"/>
          <w:b/>
          <w:szCs w:val="21"/>
        </w:rPr>
      </w:pPr>
    </w:p>
    <w:p w14:paraId="3D5CAC2E" w14:textId="5DB87AC5" w:rsidR="00531CDE" w:rsidRDefault="00404427" w:rsidP="00A926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</w:t>
      </w:r>
      <w:r w:rsidR="00531CDE">
        <w:rPr>
          <w:rFonts w:ascii="ＭＳ ゴシック" w:eastAsia="ＭＳ ゴシック" w:hAnsi="ＭＳ ゴシック" w:hint="eastAsia"/>
          <w:b/>
          <w:szCs w:val="21"/>
        </w:rPr>
        <w:t>結果</w:t>
      </w:r>
      <w:r>
        <w:rPr>
          <w:rFonts w:ascii="ＭＳ ゴシック" w:eastAsia="ＭＳ ゴシック" w:hAnsi="ＭＳ ゴシック" w:hint="eastAsia"/>
          <w:b/>
          <w:szCs w:val="21"/>
        </w:rPr>
        <w:t>】</w:t>
      </w:r>
      <w:r w:rsidR="00531CDE" w:rsidRPr="00642C22">
        <w:rPr>
          <w:rFonts w:asciiTheme="minorEastAsia" w:eastAsiaTheme="minorEastAsia" w:hAnsiTheme="minorEastAsia" w:hint="eastAsia"/>
          <w:bCs/>
          <w:color w:val="0070C0"/>
          <w:szCs w:val="21"/>
        </w:rPr>
        <w:t>（本文は10.5ポイント 明朝体）</w:t>
      </w:r>
    </w:p>
    <w:p w14:paraId="4A277D14" w14:textId="77777777" w:rsidR="00531CDE" w:rsidRPr="00404427" w:rsidRDefault="00531CDE" w:rsidP="00A926A3">
      <w:pPr>
        <w:rPr>
          <w:rFonts w:ascii="ＭＳ 明朝" w:hAnsi="ＭＳ 明朝"/>
          <w:b/>
          <w:szCs w:val="21"/>
        </w:rPr>
      </w:pPr>
    </w:p>
    <w:p w14:paraId="6DC2F26F" w14:textId="37BBB4E9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362EEEFE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DB88BC2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4C7BC48C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210B2266" w14:textId="77777777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p w14:paraId="04327AB0" w14:textId="0FE5DA4D" w:rsidR="00531CDE" w:rsidRDefault="00404427" w:rsidP="00A926A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【結論】</w:t>
      </w:r>
      <w:r w:rsidR="00531CDE" w:rsidRPr="00642C22">
        <w:rPr>
          <w:rFonts w:asciiTheme="minorEastAsia" w:eastAsiaTheme="minorEastAsia" w:hAnsiTheme="minorEastAsia" w:hint="eastAsia"/>
          <w:bCs/>
          <w:color w:val="0070C0"/>
          <w:szCs w:val="21"/>
        </w:rPr>
        <w:t>（本文は10.5ポイント 明朝体）</w:t>
      </w:r>
    </w:p>
    <w:p w14:paraId="6836B74C" w14:textId="275B5784" w:rsidR="00531CDE" w:rsidRPr="00531CDE" w:rsidRDefault="00531CDE" w:rsidP="00A926A3">
      <w:pPr>
        <w:rPr>
          <w:rFonts w:ascii="ＭＳ 明朝" w:hAnsi="ＭＳ 明朝"/>
          <w:b/>
          <w:szCs w:val="21"/>
        </w:rPr>
      </w:pPr>
    </w:p>
    <w:sectPr w:rsidR="00531CDE" w:rsidRPr="00531CDE" w:rsidSect="00C641D4">
      <w:type w:val="continuous"/>
      <w:pgSz w:w="16838" w:h="11906" w:orient="landscape" w:code="9"/>
      <w:pgMar w:top="1701" w:right="2552" w:bottom="1701" w:left="2552" w:header="851" w:footer="992" w:gutter="0"/>
      <w:cols w:num="2" w:space="910"/>
      <w:docGrid w:type="linesAndChars" w:linePitch="327" w:charSpace="3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5DED" w14:textId="77777777" w:rsidR="00F777A4" w:rsidRDefault="00F777A4" w:rsidP="00840D6F">
      <w:r>
        <w:separator/>
      </w:r>
    </w:p>
  </w:endnote>
  <w:endnote w:type="continuationSeparator" w:id="0">
    <w:p w14:paraId="62BB3035" w14:textId="77777777" w:rsidR="00F777A4" w:rsidRDefault="00F777A4" w:rsidP="0084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4B1DC" w14:textId="77777777" w:rsidR="00F777A4" w:rsidRDefault="00F777A4" w:rsidP="00840D6F">
      <w:r>
        <w:separator/>
      </w:r>
    </w:p>
  </w:footnote>
  <w:footnote w:type="continuationSeparator" w:id="0">
    <w:p w14:paraId="257A2336" w14:textId="77777777" w:rsidR="00F777A4" w:rsidRDefault="00F777A4" w:rsidP="00840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25"/>
  <w:drawingGridVerticalSpacing w:val="32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76"/>
    <w:rsid w:val="000821B1"/>
    <w:rsid w:val="00105315"/>
    <w:rsid w:val="00181FE2"/>
    <w:rsid w:val="001927FB"/>
    <w:rsid w:val="001B7D70"/>
    <w:rsid w:val="00297FB9"/>
    <w:rsid w:val="002A4CAC"/>
    <w:rsid w:val="0038183D"/>
    <w:rsid w:val="003C1508"/>
    <w:rsid w:val="003F57CF"/>
    <w:rsid w:val="00404427"/>
    <w:rsid w:val="0044589B"/>
    <w:rsid w:val="004704FB"/>
    <w:rsid w:val="004C5DF7"/>
    <w:rsid w:val="004D0AD7"/>
    <w:rsid w:val="00531CDE"/>
    <w:rsid w:val="00587928"/>
    <w:rsid w:val="005D312C"/>
    <w:rsid w:val="006322E6"/>
    <w:rsid w:val="00642C22"/>
    <w:rsid w:val="00691809"/>
    <w:rsid w:val="006C3E5C"/>
    <w:rsid w:val="006E336B"/>
    <w:rsid w:val="007469BF"/>
    <w:rsid w:val="007A32F2"/>
    <w:rsid w:val="007A695B"/>
    <w:rsid w:val="007C5692"/>
    <w:rsid w:val="00812FC3"/>
    <w:rsid w:val="00813D1E"/>
    <w:rsid w:val="00840D6F"/>
    <w:rsid w:val="00842F96"/>
    <w:rsid w:val="008B5645"/>
    <w:rsid w:val="008E3D6A"/>
    <w:rsid w:val="00933302"/>
    <w:rsid w:val="009568A0"/>
    <w:rsid w:val="00A56DB4"/>
    <w:rsid w:val="00A60B20"/>
    <w:rsid w:val="00A926A3"/>
    <w:rsid w:val="00AA704F"/>
    <w:rsid w:val="00AB732D"/>
    <w:rsid w:val="00AE113B"/>
    <w:rsid w:val="00AE7A46"/>
    <w:rsid w:val="00B35098"/>
    <w:rsid w:val="00B3748A"/>
    <w:rsid w:val="00B37712"/>
    <w:rsid w:val="00B4614D"/>
    <w:rsid w:val="00BA4C38"/>
    <w:rsid w:val="00BE730D"/>
    <w:rsid w:val="00C14B07"/>
    <w:rsid w:val="00C26760"/>
    <w:rsid w:val="00C45265"/>
    <w:rsid w:val="00C641D4"/>
    <w:rsid w:val="00CC6007"/>
    <w:rsid w:val="00D81FEB"/>
    <w:rsid w:val="00DE4F76"/>
    <w:rsid w:val="00EB52FC"/>
    <w:rsid w:val="00F5783A"/>
    <w:rsid w:val="00F777A4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A71B1"/>
  <w15:docId w15:val="{A1D80C7F-911A-42FA-A933-75934094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F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D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40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D6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0419-D1C4-4EF9-8CA2-73CB5FF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Dental Materials Science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Shinji Takemoto</dc:creator>
  <cp:lastModifiedBy>中山 祐紀子</cp:lastModifiedBy>
  <cp:revision>2</cp:revision>
  <cp:lastPrinted>2012-12-06T04:35:00Z</cp:lastPrinted>
  <dcterms:created xsi:type="dcterms:W3CDTF">2020-05-08T04:44:00Z</dcterms:created>
  <dcterms:modified xsi:type="dcterms:W3CDTF">2020-05-08T04:44:00Z</dcterms:modified>
</cp:coreProperties>
</file>